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33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52DB52" wp14:editId="55B48898">
            <wp:extent cx="6120130" cy="1024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58" w:rsidRDefault="00100258" w:rsidP="0010025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00258" w:rsidRDefault="00100258" w:rsidP="001002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33B5" w:rsidRDefault="00100258" w:rsidP="0010025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93B89">
        <w:rPr>
          <w:rFonts w:ascii="Times New Roman" w:hAnsi="Times New Roman" w:cs="Times New Roman"/>
          <w:b/>
          <w:sz w:val="36"/>
          <w:szCs w:val="28"/>
        </w:rPr>
        <w:t xml:space="preserve">Инструкция </w:t>
      </w:r>
    </w:p>
    <w:p w:rsidR="00100258" w:rsidRPr="00D133D6" w:rsidRDefault="00100258" w:rsidP="0010025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93B89">
        <w:rPr>
          <w:rFonts w:ascii="Times New Roman" w:hAnsi="Times New Roman" w:cs="Times New Roman"/>
          <w:b/>
          <w:sz w:val="36"/>
          <w:szCs w:val="28"/>
        </w:rPr>
        <w:t xml:space="preserve">по </w:t>
      </w:r>
      <w:r>
        <w:rPr>
          <w:rFonts w:ascii="Times New Roman" w:hAnsi="Times New Roman" w:cs="Times New Roman"/>
          <w:b/>
          <w:sz w:val="36"/>
          <w:szCs w:val="28"/>
        </w:rPr>
        <w:t xml:space="preserve">подаче электронных представлений на присвоение разрядов </w:t>
      </w:r>
      <w:r w:rsidRPr="004D4FC7">
        <w:rPr>
          <w:rFonts w:ascii="Times New Roman" w:hAnsi="Times New Roman" w:cs="Times New Roman"/>
          <w:b/>
          <w:sz w:val="36"/>
          <w:szCs w:val="28"/>
        </w:rPr>
        <w:t>в автоматизированной информационной системе «Информационно-аналитическая система спортивной отрасли города Москвы» (ИАС Спорт)</w:t>
      </w: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D0E4AE2" wp14:editId="685B882E">
            <wp:extent cx="2307177" cy="519360"/>
            <wp:effectExtent l="38100" t="38100" r="93345" b="90805"/>
            <wp:docPr id="2" name="Рисунок 2" descr="\\mgc.local\dfs\ОИТПС-СИФ\СТРУКТУРА СИФ\6.0 ДОКУМЕНТЫ\6.7 ЛОГОТИПЫ, СХЕМЫ\лого ЦСК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gc.local\dfs\ОИТПС-СИФ\СТРУКТУРА СИФ\6.0 ДОКУМЕНТЫ\6.7 ЛОГОТИПЫ, СХЕМЫ\лого ЦСК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61" cy="5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Default="00100258" w:rsidP="0010025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0258" w:rsidRPr="00BC6570" w:rsidRDefault="00100258" w:rsidP="0010025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00258" w:rsidRPr="00BC6570" w:rsidRDefault="00100258" w:rsidP="00100258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color w:val="0070C0"/>
        </w:rPr>
      </w:pPr>
      <w:r w:rsidRPr="00BC6570">
        <w:rPr>
          <w:rFonts w:ascii="Times New Roman" w:hAnsi="Times New Roman" w:cs="Times New Roman"/>
          <w:color w:val="0070C0"/>
        </w:rPr>
        <w:lastRenderedPageBreak/>
        <w:t>Доступ к ИАС спорт</w:t>
      </w:r>
    </w:p>
    <w:p w:rsidR="00100258" w:rsidRPr="00BC6570" w:rsidRDefault="00100258" w:rsidP="00100258">
      <w:pPr>
        <w:rPr>
          <w:rFonts w:ascii="Times New Roman" w:hAnsi="Times New Roman" w:cs="Times New Roman"/>
          <w:color w:val="000000" w:themeColor="text1"/>
          <w:lang w:eastAsia="ru-RU"/>
        </w:rPr>
      </w:pPr>
    </w:p>
    <w:p w:rsidR="00100258" w:rsidRPr="00EA33B5" w:rsidRDefault="00100258" w:rsidP="00100258">
      <w:pPr>
        <w:ind w:firstLine="36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C657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работы в системе ИАС Москомспорта необходимо пройти по следующей ссылке: </w:t>
      </w:r>
      <w:hyperlink r:id="rId10" w:history="1"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val="en-US" w:eastAsia="ru-RU"/>
          </w:rPr>
          <w:t>http</w:t>
        </w:r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eastAsia="ru-RU"/>
          </w:rPr>
          <w:t>://</w:t>
        </w:r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val="en-US" w:eastAsia="ru-RU"/>
          </w:rPr>
          <w:t>sportsmen</w:t>
        </w:r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val="en-US" w:eastAsia="ru-RU"/>
          </w:rPr>
          <w:t>ias</w:t>
        </w:r>
        <w:proofErr w:type="spellEnd"/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val="en-US" w:eastAsia="ru-RU"/>
          </w:rPr>
          <w:t>mossport</w:t>
        </w:r>
        <w:proofErr w:type="spellEnd"/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EA33B5" w:rsidRPr="00182D9B">
          <w:rPr>
            <w:rStyle w:val="a3"/>
            <w:rFonts w:ascii="Times New Roman" w:eastAsiaTheme="majorEastAsia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EA33B5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</w:t>
      </w:r>
      <w:r w:rsidR="00EA33B5">
        <w:rPr>
          <w:rStyle w:val="a3"/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00258" w:rsidRDefault="00100258" w:rsidP="00100258">
      <w:pP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  <w:lang w:eastAsia="ru-RU"/>
        </w:rPr>
      </w:pPr>
      <w:r w:rsidRPr="007879CF"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F522EE7" wp14:editId="0EDE4AAF">
            <wp:extent cx="6120130" cy="2303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Pr="00730C0B" w:rsidRDefault="00100258" w:rsidP="00100258">
      <w:pPr>
        <w:ind w:left="-1134" w:right="-710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</w:pPr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 xml:space="preserve">Рекомендации </w:t>
      </w:r>
      <w:r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интернет</w:t>
      </w:r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 xml:space="preserve"> браузеров: </w:t>
      </w:r>
      <w:proofErr w:type="spellStart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Сhrome</w:t>
      </w:r>
      <w:proofErr w:type="spellEnd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 xml:space="preserve">; </w:t>
      </w:r>
      <w:proofErr w:type="spellStart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Mozilla</w:t>
      </w:r>
      <w:proofErr w:type="spellEnd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Firefox</w:t>
      </w:r>
      <w:proofErr w:type="spellEnd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 xml:space="preserve">; </w:t>
      </w:r>
      <w:proofErr w:type="spellStart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Яндекс</w:t>
      </w:r>
      <w:proofErr w:type="gramStart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.Б</w:t>
      </w:r>
      <w:proofErr w:type="gramEnd"/>
      <w:r w:rsidRPr="00730C0B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28"/>
          <w:szCs w:val="28"/>
          <w:lang w:eastAsia="ru-RU"/>
        </w:rPr>
        <w:t>раузер</w:t>
      </w:r>
      <w:proofErr w:type="spellEnd"/>
    </w:p>
    <w:p w:rsidR="00100258" w:rsidRPr="007879CF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 w:rsidRPr="007879CF">
        <w:rPr>
          <w:rFonts w:ascii="Times New Roman" w:hAnsi="Times New Roman" w:cs="Times New Roman"/>
          <w:sz w:val="28"/>
          <w:szCs w:val="28"/>
        </w:rPr>
        <w:t>Для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9CF">
        <w:rPr>
          <w:rFonts w:ascii="Times New Roman" w:hAnsi="Times New Roman" w:cs="Times New Roman"/>
          <w:sz w:val="28"/>
          <w:szCs w:val="28"/>
        </w:rPr>
        <w:t>доступа</w:t>
      </w:r>
      <w:r>
        <w:rPr>
          <w:rFonts w:ascii="Times New Roman" w:hAnsi="Times New Roman" w:cs="Times New Roman"/>
          <w:sz w:val="28"/>
          <w:szCs w:val="28"/>
        </w:rPr>
        <w:t xml:space="preserve"> новым сотрудникам по работе с электронными представлениями в ИАС спорт </w:t>
      </w:r>
      <w:r w:rsidRPr="007879CF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заполнить ниже представленную форму:</w:t>
      </w:r>
    </w:p>
    <w:tbl>
      <w:tblPr>
        <w:tblStyle w:val="11"/>
        <w:tblW w:w="8080" w:type="dxa"/>
        <w:tblInd w:w="846" w:type="dxa"/>
        <w:tblLook w:val="04A0" w:firstRow="1" w:lastRow="0" w:firstColumn="1" w:lastColumn="0" w:noHBand="0" w:noVBand="1"/>
      </w:tblPr>
      <w:tblGrid>
        <w:gridCol w:w="4248"/>
        <w:gridCol w:w="3832"/>
      </w:tblGrid>
      <w:tr w:rsidR="00100258" w:rsidRPr="007879CF" w:rsidTr="00BD1662">
        <w:trPr>
          <w:trHeight w:val="644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t>Необходимые данные</w:t>
            </w:r>
          </w:p>
        </w:tc>
        <w:tc>
          <w:tcPr>
            <w:tcW w:w="3832" w:type="dxa"/>
            <w:vAlign w:val="center"/>
          </w:tcPr>
          <w:p w:rsidR="00100258" w:rsidRDefault="00100258" w:rsidP="00BD16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t>Место для заполнения</w:t>
            </w:r>
          </w:p>
          <w:p w:rsidR="00100258" w:rsidRPr="007879CF" w:rsidRDefault="00100258" w:rsidP="00BD166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t>(с примером)</w:t>
            </w:r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Фамилия Имя Отчество</w:t>
            </w:r>
          </w:p>
        </w:tc>
        <w:tc>
          <w:tcPr>
            <w:tcW w:w="3832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 xml:space="preserve">Булгаков Рустам </w:t>
            </w:r>
            <w:proofErr w:type="spellStart"/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Саидович</w:t>
            </w:r>
            <w:proofErr w:type="spellEnd"/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</w:pPr>
            <w:proofErr w:type="spellStart"/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Email</w:t>
            </w:r>
            <w:proofErr w:type="spellEnd"/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:</w:t>
            </w:r>
          </w:p>
        </w:tc>
        <w:tc>
          <w:tcPr>
            <w:tcW w:w="3832" w:type="dxa"/>
            <w:vAlign w:val="center"/>
          </w:tcPr>
          <w:p w:rsidR="00100258" w:rsidRPr="007879CF" w:rsidRDefault="00946DEF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</w:pPr>
            <w:hyperlink r:id="rId12" w:history="1">
              <w:r w:rsidRPr="00182D9B">
                <w:rPr>
                  <w:rStyle w:val="a3"/>
                  <w:rFonts w:ascii="Times New Roman" w:hAnsi="Times New Roman" w:cs="Times New Roman"/>
                  <w:bCs/>
                  <w:i/>
                  <w:sz w:val="28"/>
                  <w:szCs w:val="20"/>
                </w:rPr>
                <w:t>bulgakov.rs@mossport.ru</w:t>
              </w:r>
            </w:hyperlink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Телефон:</w:t>
            </w:r>
          </w:p>
        </w:tc>
        <w:tc>
          <w:tcPr>
            <w:tcW w:w="3832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(495) 651-99-00</w:t>
            </w:r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Дополнительный телефон:</w:t>
            </w:r>
          </w:p>
        </w:tc>
        <w:tc>
          <w:tcPr>
            <w:tcW w:w="3832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(903) 500-76-57</w:t>
            </w:r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Организация:</w:t>
            </w:r>
          </w:p>
        </w:tc>
        <w:tc>
          <w:tcPr>
            <w:tcW w:w="3832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ГКУ «</w:t>
            </w:r>
            <w:proofErr w:type="spellStart"/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ЦСТиСК</w:t>
            </w:r>
            <w:proofErr w:type="spellEnd"/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» Москомспорта</w:t>
            </w:r>
          </w:p>
        </w:tc>
      </w:tr>
      <w:tr w:rsidR="00100258" w:rsidRPr="007879CF" w:rsidTr="00BD1662">
        <w:trPr>
          <w:trHeight w:val="947"/>
        </w:trPr>
        <w:tc>
          <w:tcPr>
            <w:tcW w:w="4248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</w:rPr>
              <w:t>Должность:</w:t>
            </w:r>
          </w:p>
        </w:tc>
        <w:tc>
          <w:tcPr>
            <w:tcW w:w="3832" w:type="dxa"/>
            <w:vAlign w:val="center"/>
          </w:tcPr>
          <w:p w:rsidR="00100258" w:rsidRPr="007879CF" w:rsidRDefault="00100258" w:rsidP="00BD1662">
            <w:pPr>
              <w:spacing w:after="200" w:line="276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</w:pPr>
            <w:r w:rsidRPr="007879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0"/>
              </w:rPr>
              <w:t>Главный специалист</w:t>
            </w:r>
          </w:p>
        </w:tc>
      </w:tr>
    </w:tbl>
    <w:p w:rsidR="00D94E27" w:rsidRDefault="00D94E27" w:rsidP="00100258">
      <w:pPr>
        <w:rPr>
          <w:rFonts w:ascii="Times New Roman" w:hAnsi="Times New Roman" w:cs="Times New Roman"/>
          <w:sz w:val="28"/>
          <w:szCs w:val="28"/>
        </w:rPr>
      </w:pPr>
    </w:p>
    <w:p w:rsidR="00100258" w:rsidRDefault="00100258" w:rsidP="0010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направить на следующие электронные адреса: </w:t>
      </w:r>
      <w:hyperlink r:id="rId13" w:history="1">
        <w:r w:rsidR="00D94E27" w:rsidRPr="00182D9B">
          <w:rPr>
            <w:rStyle w:val="a3"/>
            <w:rFonts w:ascii="Times New Roman" w:hAnsi="Times New Roman" w:cs="Times New Roman"/>
            <w:b/>
            <w:sz w:val="28"/>
            <w:szCs w:val="28"/>
          </w:rPr>
          <w:t>shovkhalova.ia@mossport.ru</w:t>
        </w:r>
      </w:hyperlink>
      <w:proofErr w:type="gramStart"/>
      <w:r w:rsidR="00D94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C0B">
        <w:rPr>
          <w:rFonts w:ascii="Times New Roman" w:hAnsi="Times New Roman" w:cs="Times New Roman"/>
          <w:b/>
          <w:sz w:val="28"/>
          <w:szCs w:val="28"/>
        </w:rPr>
        <w:t>;</w:t>
      </w:r>
      <w:proofErr w:type="gramEnd"/>
      <w:r w:rsidRPr="00730C0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4" w:history="1">
        <w:r w:rsidR="00D94E27" w:rsidRPr="00182D9B">
          <w:rPr>
            <w:rStyle w:val="a3"/>
            <w:rFonts w:ascii="Times New Roman" w:hAnsi="Times New Roman" w:cs="Times New Roman"/>
            <w:b/>
            <w:sz w:val="28"/>
            <w:szCs w:val="28"/>
          </w:rPr>
          <w:t>bulgakov.rs@mossport.ru</w:t>
        </w:r>
      </w:hyperlink>
      <w:r w:rsidR="00D94E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0258" w:rsidRDefault="00100258" w:rsidP="00100258">
      <w:pPr>
        <w:rPr>
          <w:rFonts w:ascii="Times New Roman" w:hAnsi="Times New Roman" w:cs="Times New Roman"/>
          <w:sz w:val="28"/>
          <w:szCs w:val="28"/>
        </w:rPr>
      </w:pPr>
    </w:p>
    <w:p w:rsidR="00100258" w:rsidRPr="007879CF" w:rsidRDefault="00100258" w:rsidP="00100258">
      <w:pPr>
        <w:rPr>
          <w:rFonts w:ascii="Times New Roman" w:hAnsi="Times New Roman" w:cs="Times New Roman"/>
          <w:sz w:val="28"/>
          <w:szCs w:val="28"/>
        </w:rPr>
      </w:pPr>
    </w:p>
    <w:p w:rsidR="00100258" w:rsidRDefault="00100258" w:rsidP="001002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0258" w:rsidRPr="00BC6570" w:rsidRDefault="00100258" w:rsidP="00100258">
      <w:pPr>
        <w:pStyle w:val="a7"/>
        <w:numPr>
          <w:ilvl w:val="0"/>
          <w:numId w:val="1"/>
        </w:numPr>
        <w:spacing w:before="0" w:line="240" w:lineRule="auto"/>
        <w:jc w:val="center"/>
        <w:rPr>
          <w:rFonts w:ascii="Times New Roman" w:hAnsi="Times New Roman" w:cs="Times New Roman"/>
          <w:color w:val="0070C0"/>
        </w:rPr>
      </w:pPr>
      <w:r w:rsidRPr="00BC6570">
        <w:rPr>
          <w:rFonts w:ascii="Times New Roman" w:hAnsi="Times New Roman" w:cs="Times New Roman"/>
          <w:color w:val="0070C0"/>
        </w:rPr>
        <w:t>Начальная страница</w:t>
      </w:r>
    </w:p>
    <w:p w:rsidR="00100258" w:rsidRPr="0002159E" w:rsidRDefault="00100258" w:rsidP="00100258">
      <w:pPr>
        <w:rPr>
          <w:lang w:eastAsia="ru-RU"/>
        </w:rPr>
      </w:pPr>
    </w:p>
    <w:p w:rsidR="00100258" w:rsidRPr="0002159E" w:rsidRDefault="00100258" w:rsidP="0010025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59E"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2159E">
        <w:rPr>
          <w:rFonts w:ascii="Times New Roman" w:hAnsi="Times New Roman" w:cs="Times New Roman"/>
          <w:sz w:val="28"/>
          <w:szCs w:val="28"/>
        </w:rPr>
        <w:t xml:space="preserve">азделы на начальной странице доступны вам для просмотра с имеющейся </w:t>
      </w:r>
      <w:r>
        <w:rPr>
          <w:rFonts w:ascii="Times New Roman" w:hAnsi="Times New Roman" w:cs="Times New Roman"/>
          <w:sz w:val="28"/>
          <w:szCs w:val="28"/>
        </w:rPr>
        <w:t xml:space="preserve">в них </w:t>
      </w:r>
      <w:r w:rsidRPr="0002159E">
        <w:rPr>
          <w:rFonts w:ascii="Times New Roman" w:hAnsi="Times New Roman" w:cs="Times New Roman"/>
          <w:sz w:val="28"/>
          <w:szCs w:val="28"/>
        </w:rPr>
        <w:t>информацией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0258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</w:p>
    <w:p w:rsidR="00100258" w:rsidRPr="0002159E" w:rsidRDefault="00100258" w:rsidP="00100258">
      <w:pPr>
        <w:ind w:left="-1134"/>
        <w:rPr>
          <w:rFonts w:ascii="Times New Roman" w:hAnsi="Times New Roman" w:cs="Times New Roman"/>
          <w:sz w:val="28"/>
          <w:szCs w:val="28"/>
        </w:rPr>
      </w:pPr>
      <w:r w:rsidRPr="006D6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3FB9A" wp14:editId="55782926">
            <wp:extent cx="7229475" cy="2657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3263" cy="26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59E">
        <w:rPr>
          <w:rFonts w:ascii="Times New Roman" w:hAnsi="Times New Roman" w:cs="Times New Roman"/>
          <w:sz w:val="28"/>
          <w:szCs w:val="28"/>
        </w:rPr>
        <w:t xml:space="preserve">Основной раздел для работы с электронными представлениями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02159E">
        <w:rPr>
          <w:rFonts w:ascii="Times New Roman" w:hAnsi="Times New Roman" w:cs="Times New Roman"/>
          <w:sz w:val="28"/>
          <w:szCs w:val="28"/>
        </w:rPr>
        <w:t>«</w:t>
      </w:r>
      <w:r w:rsidRPr="006A035C">
        <w:rPr>
          <w:rFonts w:ascii="Times New Roman" w:hAnsi="Times New Roman" w:cs="Times New Roman"/>
          <w:b/>
          <w:sz w:val="28"/>
          <w:szCs w:val="28"/>
        </w:rPr>
        <w:t>Разряды и звания</w:t>
      </w:r>
      <w:r w:rsidRPr="0002159E">
        <w:rPr>
          <w:rFonts w:ascii="Times New Roman" w:hAnsi="Times New Roman" w:cs="Times New Roman"/>
          <w:sz w:val="28"/>
          <w:szCs w:val="28"/>
        </w:rPr>
        <w:t>»</w:t>
      </w:r>
    </w:p>
    <w:p w:rsidR="00100258" w:rsidRPr="0002159E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 о других представленных разделах, которые вам представлены в качестве информации:</w:t>
      </w:r>
    </w:p>
    <w:p w:rsidR="00100258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спорта</w:t>
      </w:r>
      <w:r w:rsidRPr="0002159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159E">
        <w:rPr>
          <w:rFonts w:ascii="Times New Roman" w:hAnsi="Times New Roman" w:cs="Times New Roman"/>
          <w:sz w:val="28"/>
          <w:szCs w:val="28"/>
        </w:rPr>
        <w:t>одержат в себе</w:t>
      </w:r>
      <w:r>
        <w:rPr>
          <w:rFonts w:ascii="Times New Roman" w:hAnsi="Times New Roman" w:cs="Times New Roman"/>
          <w:sz w:val="28"/>
          <w:szCs w:val="28"/>
        </w:rPr>
        <w:t xml:space="preserve"> подробную</w:t>
      </w:r>
      <w:r w:rsidRPr="0002159E">
        <w:rPr>
          <w:rFonts w:ascii="Times New Roman" w:hAnsi="Times New Roman" w:cs="Times New Roman"/>
          <w:sz w:val="28"/>
          <w:szCs w:val="28"/>
        </w:rPr>
        <w:t xml:space="preserve"> информацию по видам спорта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59E">
        <w:rPr>
          <w:rFonts w:ascii="Times New Roman" w:hAnsi="Times New Roman" w:cs="Times New Roman"/>
          <w:sz w:val="28"/>
          <w:szCs w:val="28"/>
        </w:rPr>
        <w:t xml:space="preserve">включенных во всероссийский </w:t>
      </w:r>
      <w:r>
        <w:rPr>
          <w:rFonts w:ascii="Times New Roman" w:hAnsi="Times New Roman" w:cs="Times New Roman"/>
          <w:sz w:val="28"/>
          <w:szCs w:val="28"/>
        </w:rPr>
        <w:t>реестр</w:t>
      </w:r>
      <w:r w:rsidRPr="0002159E">
        <w:rPr>
          <w:rFonts w:ascii="Times New Roman" w:hAnsi="Times New Roman" w:cs="Times New Roman"/>
          <w:sz w:val="28"/>
          <w:szCs w:val="28"/>
        </w:rPr>
        <w:t xml:space="preserve"> видов спорта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Дисциплин и Групп дисциплин;</w:t>
      </w:r>
    </w:p>
    <w:p w:rsidR="00100258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Спортсмены – </w:t>
      </w:r>
      <w:r w:rsidRPr="005304CE">
        <w:rPr>
          <w:rFonts w:ascii="Times New Roman" w:hAnsi="Times New Roman" w:cs="Times New Roman"/>
          <w:sz w:val="28"/>
          <w:szCs w:val="28"/>
        </w:rPr>
        <w:t>содержит к</w:t>
      </w:r>
      <w:r>
        <w:rPr>
          <w:rFonts w:ascii="Times New Roman" w:hAnsi="Times New Roman" w:cs="Times New Roman"/>
          <w:sz w:val="28"/>
          <w:szCs w:val="28"/>
        </w:rPr>
        <w:t>раткую информацию о спортсменах. Наличие спортсмена в ИАС спорт обязательное для присвоения разряда, этот раздел поможет определить их наличие или отсутствие;</w:t>
      </w:r>
    </w:p>
    <w:p w:rsidR="00100258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 w:rsidRPr="001D7EF9">
        <w:rPr>
          <w:rFonts w:ascii="Times New Roman" w:hAnsi="Times New Roman" w:cs="Times New Roman"/>
          <w:b/>
          <w:sz w:val="28"/>
          <w:szCs w:val="28"/>
        </w:rPr>
        <w:t>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сведения об организациях, задействованных в системе ИАС спорт;</w:t>
      </w:r>
    </w:p>
    <w:p w:rsidR="00100258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 w:rsidRPr="001D7EF9">
        <w:rPr>
          <w:rFonts w:ascii="Times New Roman" w:hAnsi="Times New Roman" w:cs="Times New Roman"/>
          <w:b/>
          <w:sz w:val="28"/>
          <w:szCs w:val="28"/>
        </w:rPr>
        <w:t>Спортивные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EF9">
        <w:rPr>
          <w:rFonts w:ascii="Times New Roman" w:hAnsi="Times New Roman" w:cs="Times New Roman"/>
          <w:b/>
          <w:sz w:val="28"/>
          <w:szCs w:val="28"/>
        </w:rPr>
        <w:t>объекты</w:t>
      </w:r>
      <w:r>
        <w:rPr>
          <w:rFonts w:ascii="Times New Roman" w:hAnsi="Times New Roman" w:cs="Times New Roman"/>
          <w:sz w:val="28"/>
          <w:szCs w:val="28"/>
        </w:rPr>
        <w:t xml:space="preserve"> – сведения о спортивных сооружениях города Москвы, с возможностью поиска на электронной карте.</w:t>
      </w:r>
    </w:p>
    <w:p w:rsidR="00100258" w:rsidRDefault="00100258" w:rsidP="00100258">
      <w:pPr>
        <w:jc w:val="both"/>
        <w:rPr>
          <w:rFonts w:ascii="Times New Roman" w:hAnsi="Times New Roman" w:cs="Times New Roman"/>
          <w:sz w:val="28"/>
          <w:szCs w:val="28"/>
        </w:rPr>
      </w:pPr>
      <w:r w:rsidRPr="001D7EF9">
        <w:rPr>
          <w:rFonts w:ascii="Times New Roman" w:hAnsi="Times New Roman" w:cs="Times New Roman"/>
          <w:b/>
          <w:sz w:val="28"/>
          <w:szCs w:val="28"/>
        </w:rPr>
        <w:t>Документы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D7EF9">
        <w:rPr>
          <w:rFonts w:ascii="Times New Roman" w:hAnsi="Times New Roman" w:cs="Times New Roman"/>
          <w:sz w:val="28"/>
          <w:szCs w:val="28"/>
        </w:rPr>
        <w:t>раздел содержит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EF9">
        <w:rPr>
          <w:rFonts w:ascii="Times New Roman" w:hAnsi="Times New Roman" w:cs="Times New Roman"/>
          <w:sz w:val="28"/>
          <w:szCs w:val="28"/>
        </w:rPr>
        <w:t xml:space="preserve">прикрепляемые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D94E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и Руководство пользователя по работе в ИАС.</w:t>
      </w:r>
    </w:p>
    <w:p w:rsidR="00100258" w:rsidRPr="001D7EF9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</w:p>
    <w:p w:rsidR="00100258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</w:p>
    <w:p w:rsidR="00100258" w:rsidRPr="00BC6570" w:rsidRDefault="00100258" w:rsidP="0010025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570">
        <w:rPr>
          <w:rFonts w:ascii="Times New Roman" w:hAnsi="Times New Roman" w:cs="Times New Roman"/>
          <w:b/>
          <w:color w:val="0070C0"/>
          <w:sz w:val="28"/>
          <w:szCs w:val="28"/>
        </w:rPr>
        <w:t>Разряды и звания</w:t>
      </w:r>
    </w:p>
    <w:p w:rsidR="00100258" w:rsidRPr="00716E06" w:rsidRDefault="00100258" w:rsidP="0010025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раздела -</w:t>
      </w:r>
      <w:r w:rsidRPr="00716E06">
        <w:rPr>
          <w:rFonts w:ascii="Times New Roman" w:hAnsi="Times New Roman" w:cs="Times New Roman"/>
          <w:sz w:val="28"/>
          <w:szCs w:val="28"/>
        </w:rPr>
        <w:t xml:space="preserve"> создание и прохождение заявок (представлений) на присвоение спортивных разрядов и званий по итогам</w:t>
      </w:r>
      <w:r>
        <w:rPr>
          <w:rFonts w:ascii="Times New Roman" w:hAnsi="Times New Roman" w:cs="Times New Roman"/>
          <w:sz w:val="28"/>
          <w:szCs w:val="28"/>
        </w:rPr>
        <w:t xml:space="preserve"> официальных спортивных мероприятий</w:t>
      </w:r>
      <w:r w:rsidRPr="00716E06">
        <w:rPr>
          <w:rFonts w:ascii="Times New Roman" w:hAnsi="Times New Roman" w:cs="Times New Roman"/>
          <w:sz w:val="28"/>
          <w:szCs w:val="28"/>
        </w:rPr>
        <w:t>. После утверждения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Приказом ГКУ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ЦСТиСК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Москомспорта», в</w:t>
      </w:r>
      <w:r w:rsidRPr="00716E06">
        <w:rPr>
          <w:rFonts w:ascii="Times New Roman" w:hAnsi="Times New Roman" w:cs="Times New Roman"/>
          <w:sz w:val="28"/>
          <w:szCs w:val="28"/>
        </w:rPr>
        <w:t>ся информация записывается в карточку спортсмена.</w:t>
      </w:r>
    </w:p>
    <w:p w:rsidR="00100258" w:rsidRPr="00716E06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</w:p>
    <w:p w:rsidR="00100258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  <w:r w:rsidRPr="002C2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EA1D46" wp14:editId="1971F2C7">
            <wp:extent cx="6120130" cy="497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представленной странице содержаться все имеющееся электронные представления на спортсменов.</w:t>
      </w: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0C7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</w:rPr>
        <w:t>Перед тем как создать электронное представление необходимо учитывать следующ</w:t>
      </w:r>
      <w:r w:rsidR="00D94E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Спортивное мероприятие </w:t>
      </w:r>
      <w:r w:rsidRPr="008960C7">
        <w:rPr>
          <w:rFonts w:ascii="Times New Roman" w:hAnsi="Times New Roman" w:cs="Times New Roman"/>
          <w:sz w:val="28"/>
          <w:szCs w:val="28"/>
        </w:rPr>
        <w:t>должн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960C7">
        <w:rPr>
          <w:rFonts w:ascii="Times New Roman" w:hAnsi="Times New Roman" w:cs="Times New Roman"/>
          <w:sz w:val="28"/>
          <w:szCs w:val="28"/>
        </w:rPr>
        <w:t xml:space="preserve"> быть включен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960C7">
        <w:rPr>
          <w:rFonts w:ascii="Times New Roman" w:hAnsi="Times New Roman" w:cs="Times New Roman"/>
          <w:sz w:val="28"/>
          <w:szCs w:val="28"/>
        </w:rPr>
        <w:t xml:space="preserve"> в Единый календарный план физкультурных и спортивных мероприятий города Москвы начиная с 2018 года (раздел Спорт</w:t>
      </w:r>
      <w:r w:rsidR="00D94E27">
        <w:rPr>
          <w:rFonts w:ascii="Times New Roman" w:hAnsi="Times New Roman" w:cs="Times New Roman"/>
          <w:sz w:val="28"/>
          <w:szCs w:val="28"/>
        </w:rPr>
        <w:t xml:space="preserve">ивные </w:t>
      </w:r>
      <w:r w:rsidRPr="008960C7">
        <w:rPr>
          <w:rFonts w:ascii="Times New Roman" w:hAnsi="Times New Roman" w:cs="Times New Roman"/>
          <w:sz w:val="28"/>
          <w:szCs w:val="28"/>
        </w:rPr>
        <w:t>мероприятия)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94E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ероприятие), и отвечать </w:t>
      </w:r>
      <w:r w:rsidRPr="008960C7">
        <w:rPr>
          <w:rFonts w:ascii="Times New Roman" w:hAnsi="Times New Roman" w:cs="Times New Roman"/>
          <w:b/>
          <w:sz w:val="28"/>
          <w:szCs w:val="28"/>
        </w:rPr>
        <w:t>следующим требованиям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258" w:rsidRDefault="00100258" w:rsidP="00100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60C7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0C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960C7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не должно быть отменено;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60C7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0C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960C7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 xml:space="preserve">с датой начала не в будущем и </w:t>
      </w:r>
      <w:r w:rsidRPr="004544F6">
        <w:rPr>
          <w:rFonts w:ascii="Times New Roman" w:hAnsi="Times New Roman" w:cs="Times New Roman"/>
          <w:sz w:val="28"/>
          <w:szCs w:val="28"/>
        </w:rPr>
        <w:t>с датой окончания не старше 4 месяцев с даты создания представления;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60C7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0C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960C7">
        <w:rPr>
          <w:rFonts w:ascii="Times New Roman" w:hAnsi="Times New Roman" w:cs="Times New Roman"/>
          <w:sz w:val="28"/>
          <w:szCs w:val="28"/>
        </w:rPr>
        <w:t xml:space="preserve">ероприятие </w:t>
      </w:r>
      <w:r w:rsidRPr="004544F6">
        <w:rPr>
          <w:rFonts w:ascii="Times New Roman" w:hAnsi="Times New Roman" w:cs="Times New Roman"/>
          <w:sz w:val="28"/>
          <w:szCs w:val="28"/>
        </w:rPr>
        <w:t xml:space="preserve">имеющие направленность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44F6">
        <w:rPr>
          <w:rFonts w:ascii="Times New Roman" w:hAnsi="Times New Roman" w:cs="Times New Roman"/>
          <w:sz w:val="28"/>
          <w:szCs w:val="28"/>
        </w:rPr>
        <w:t>порт;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A92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1A9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31A92">
        <w:rPr>
          <w:rFonts w:ascii="Times New Roman" w:hAnsi="Times New Roman" w:cs="Times New Roman"/>
          <w:sz w:val="28"/>
          <w:szCs w:val="28"/>
        </w:rPr>
        <w:t xml:space="preserve">ероприятие </w:t>
      </w:r>
      <w:r w:rsidRPr="004544F6">
        <w:rPr>
          <w:rFonts w:ascii="Times New Roman" w:hAnsi="Times New Roman" w:cs="Times New Roman"/>
          <w:sz w:val="28"/>
          <w:szCs w:val="28"/>
        </w:rPr>
        <w:t xml:space="preserve">имеющие только один вид спорта (не являются комплексными, без учета вида спорта или </w:t>
      </w:r>
      <w:proofErr w:type="spellStart"/>
      <w:r w:rsidRPr="004544F6">
        <w:rPr>
          <w:rFonts w:ascii="Times New Roman" w:hAnsi="Times New Roman" w:cs="Times New Roman"/>
          <w:sz w:val="28"/>
          <w:szCs w:val="28"/>
        </w:rPr>
        <w:t>мультиспортивными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544F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4F6">
        <w:rPr>
          <w:rFonts w:ascii="Times New Roman" w:hAnsi="Times New Roman" w:cs="Times New Roman"/>
          <w:sz w:val="28"/>
          <w:szCs w:val="28"/>
        </w:rPr>
        <w:t xml:space="preserve">вид спорта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44F6">
        <w:rPr>
          <w:rFonts w:ascii="Times New Roman" w:hAnsi="Times New Roman" w:cs="Times New Roman"/>
          <w:sz w:val="28"/>
          <w:szCs w:val="28"/>
        </w:rPr>
        <w:t>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44F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544F6">
        <w:rPr>
          <w:rFonts w:ascii="Times New Roman" w:hAnsi="Times New Roman" w:cs="Times New Roman"/>
          <w:sz w:val="28"/>
          <w:szCs w:val="28"/>
        </w:rPr>
        <w:t>ероприятия соответствует виду спорта в представлении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60C7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0C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960C7">
        <w:rPr>
          <w:rFonts w:ascii="Times New Roman" w:hAnsi="Times New Roman" w:cs="Times New Roman"/>
          <w:sz w:val="28"/>
          <w:szCs w:val="28"/>
        </w:rPr>
        <w:t>ероприятие не имеющие категорию тренировочный сбор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ероприятие содержит следующие Отчетные документы:</w:t>
      </w:r>
      <w:r w:rsidRPr="003B0D4B">
        <w:t xml:space="preserve"> </w:t>
      </w:r>
      <w:r w:rsidRPr="003B0D4B">
        <w:rPr>
          <w:rFonts w:ascii="Times New Roman" w:hAnsi="Times New Roman" w:cs="Times New Roman"/>
          <w:sz w:val="28"/>
          <w:szCs w:val="28"/>
        </w:rPr>
        <w:t>Протокол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B0D4B">
        <w:rPr>
          <w:rFonts w:ascii="Times New Roman" w:hAnsi="Times New Roman" w:cs="Times New Roman"/>
          <w:sz w:val="28"/>
          <w:szCs w:val="28"/>
        </w:rPr>
        <w:t>Судейская коллегия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B0D4B">
        <w:rPr>
          <w:rFonts w:ascii="Times New Roman" w:hAnsi="Times New Roman" w:cs="Times New Roman"/>
          <w:sz w:val="28"/>
          <w:szCs w:val="28"/>
        </w:rPr>
        <w:t>Положение о соревновании</w:t>
      </w:r>
      <w:r>
        <w:rPr>
          <w:rFonts w:ascii="Times New Roman" w:hAnsi="Times New Roman" w:cs="Times New Roman"/>
          <w:sz w:val="28"/>
          <w:szCs w:val="28"/>
        </w:rPr>
        <w:t xml:space="preserve"> (рис. 1).</w:t>
      </w:r>
    </w:p>
    <w:p w:rsidR="00100258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="00D94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4E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ероприятие </w:t>
      </w:r>
      <w:r w:rsidRPr="003B0D4B">
        <w:rPr>
          <w:rFonts w:ascii="Times New Roman" w:hAnsi="Times New Roman" w:cs="Times New Roman"/>
          <w:sz w:val="28"/>
          <w:szCs w:val="28"/>
        </w:rPr>
        <w:t>содержит</w:t>
      </w:r>
      <w:r>
        <w:rPr>
          <w:rFonts w:ascii="Times New Roman" w:hAnsi="Times New Roman" w:cs="Times New Roman"/>
          <w:sz w:val="28"/>
          <w:szCs w:val="28"/>
        </w:rPr>
        <w:t xml:space="preserve"> данные по Видам программ (рис. 1);</w:t>
      </w:r>
    </w:p>
    <w:p w:rsidR="00100258" w:rsidRPr="00BC6570" w:rsidRDefault="00100258" w:rsidP="00100258">
      <w:pPr>
        <w:pStyle w:val="a4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00258" w:rsidRPr="008960C7" w:rsidRDefault="00100258" w:rsidP="00100258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5562600"/>
            <wp:effectExtent l="0" t="0" r="0" b="0"/>
            <wp:docPr id="19" name="Рисунок 19" descr="2018-03-01_01-3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-03-01_01-38-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58" w:rsidRPr="00431A92" w:rsidRDefault="00100258" w:rsidP="001002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1A92">
        <w:rPr>
          <w:rFonts w:ascii="Times New Roman" w:hAnsi="Times New Roman" w:cs="Times New Roman"/>
          <w:i/>
          <w:sz w:val="28"/>
          <w:szCs w:val="28"/>
        </w:rPr>
        <w:lastRenderedPageBreak/>
        <w:t>Рисунок 1</w:t>
      </w:r>
    </w:p>
    <w:p w:rsidR="00100258" w:rsidRDefault="00100258" w:rsidP="00100258">
      <w:pPr>
        <w:rPr>
          <w:rFonts w:ascii="Times New Roman" w:hAnsi="Times New Roman" w:cs="Times New Roman"/>
          <w:b/>
          <w:sz w:val="28"/>
          <w:szCs w:val="28"/>
        </w:rPr>
      </w:pPr>
    </w:p>
    <w:p w:rsidR="00100258" w:rsidRPr="00BC6570" w:rsidRDefault="00100258" w:rsidP="0010025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0258" w:rsidRPr="00BC6570" w:rsidRDefault="00100258" w:rsidP="0010025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570">
        <w:rPr>
          <w:rFonts w:ascii="Times New Roman" w:hAnsi="Times New Roman" w:cs="Times New Roman"/>
          <w:b/>
          <w:color w:val="0070C0"/>
          <w:sz w:val="28"/>
          <w:szCs w:val="28"/>
        </w:rPr>
        <w:t>Порядок формирования представлений в разделе «Разряды и звания»</w:t>
      </w:r>
    </w:p>
    <w:p w:rsidR="00100258" w:rsidRPr="005E1BDD" w:rsidRDefault="00100258" w:rsidP="00100258">
      <w:pPr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создания представления необходимо выполнить следующие действия:</w:t>
      </w:r>
    </w:p>
    <w:p w:rsidR="00100258" w:rsidRPr="00B50EAB" w:rsidRDefault="00100258" w:rsidP="00100258">
      <w:pPr>
        <w:pStyle w:val="a4"/>
        <w:numPr>
          <w:ilvl w:val="1"/>
          <w:numId w:val="1"/>
        </w:numPr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E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добавить новую запись в данный раздел </w:t>
      </w:r>
      <w:r w:rsidRPr="005E1B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B06F89" wp14:editId="77B3B847">
            <wp:extent cx="6120130" cy="55600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Pr="00B50EAB" w:rsidRDefault="00100258" w:rsidP="001002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EAB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</w:t>
      </w:r>
      <w:r w:rsidRPr="00B50EAB">
        <w:rPr>
          <w:rFonts w:ascii="Times New Roman" w:hAnsi="Times New Roman" w:cs="Times New Roman"/>
          <w:color w:val="000000" w:themeColor="text1"/>
          <w:sz w:val="28"/>
          <w:szCs w:val="28"/>
        </w:rPr>
        <w:t>(если ранее вами создавалась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представление со статусом проект,</w:t>
      </w:r>
      <w:r w:rsidRPr="00B50E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 w:rsidRPr="00B50E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 и дальше продолжить работать с данным представлением). </w:t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появившемся окне необходимо заполнить информацию для создания представления:</w:t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0C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172027" wp14:editId="0E393550">
            <wp:extent cx="6120130" cy="5215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27" w:rsidRDefault="00D94E27" w:rsidP="00D94E27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D94E27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4E27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После заполнения полей необходимо нажать на кнопку «</w:t>
      </w:r>
      <w:r w:rsidRPr="00D94E27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Сохранить и в карту</w:t>
      </w:r>
      <w:r w:rsidRPr="00D94E27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»!</w:t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сохранения карточки ИАС Спорт создаст представление, в которое необходимо добавить спортсменов, которым необходимо присвоить разряд по итогам участия в спортивных мероприятиях.</w:t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3F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0BDF27" wp14:editId="2F7CA8F2">
            <wp:extent cx="6120130" cy="54775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окне добавления спортсмена необходимо заполнить и выбрать данные по проведённому мероприятию:</w:t>
      </w:r>
    </w:p>
    <w:p w:rsidR="00100258" w:rsidRDefault="00100258" w:rsidP="00100258">
      <w:pPr>
        <w:pStyle w:val="a4"/>
        <w:ind w:left="65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E7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8107100" wp14:editId="69CBCBCA">
            <wp:extent cx="6120130" cy="30829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3A2AF7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:rsidR="00100258" w:rsidRDefault="00100258" w:rsidP="0010025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выбора нужного 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роприятия можно вести следующую информацию для быстрого поиска:</w:t>
      </w:r>
    </w:p>
    <w:p w:rsidR="00100258" w:rsidRDefault="00100258" w:rsidP="00100258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Реестровый номер 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ероприятия;</w:t>
      </w:r>
    </w:p>
    <w:p w:rsidR="00100258" w:rsidRDefault="00100258" w:rsidP="00100258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роприятия (ключевые слова - минимум 3 символа);</w:t>
      </w:r>
    </w:p>
    <w:p w:rsidR="00100258" w:rsidRDefault="00100258" w:rsidP="0010025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ероприятие должно отвечать всем требованиям указанных в пунктах 1-8, раздела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. Разряды и звания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данной Инструкции</w:t>
      </w: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0258" w:rsidRDefault="00100258" w:rsidP="0010025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В поле «Результат» данные заполняются согласно представленному формату, если формат не удовлетворяет требования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валидатор</w:t>
      </w:r>
      <w:proofErr w:type="spellEnd"/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сбросит веденые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данные</w:t>
      </w:r>
      <w:r w:rsidRPr="00246F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0258" w:rsidRDefault="00100258" w:rsidP="0010025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Спортсменов можно добавлять не ограниченное число по разным 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роприятиям, но только по одному виду спорта и в диапазоне выбранных разрядов.</w:t>
      </w: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внесения информации по спортсменам на присвоение разрядов, данное представление необходимо отправить «На согласование»:</w:t>
      </w:r>
    </w:p>
    <w:p w:rsidR="00100258" w:rsidRPr="00246F75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10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1437D8B" wp14:editId="553417C9">
            <wp:extent cx="6120130" cy="4973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107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AA36C0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Согласование представлений осуществляется в рамках системы ИАС Спорт уполномоченными лицами региональных аккредитованных Москомспортом спортивных федераций/организаций.</w:t>
      </w:r>
    </w:p>
    <w:p w:rsidR="00100258" w:rsidRDefault="00100258" w:rsidP="001002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информацию по Спорт</w:t>
      </w:r>
      <w:proofErr w:type="gramStart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ероприятию можно посмотреть через раздел ИАС Спорт «Спорт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мероприятия» либо перейти по ссылке через добавленных Спорт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мероприятий в представление:</w:t>
      </w:r>
    </w:p>
    <w:p w:rsidR="00100258" w:rsidRDefault="00100258" w:rsidP="0010025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0E2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C4021F" wp14:editId="6492490F">
            <wp:extent cx="6120130" cy="848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Перед отправкой Представления «На согласование» при необходимости можно оставить комментарий (комментарий будет сохранен в истории представления):</w:t>
      </w:r>
    </w:p>
    <w:p w:rsidR="00100258" w:rsidRDefault="00100258" w:rsidP="00100258">
      <w:pPr>
        <w:pStyle w:val="a4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01756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C19485" wp14:editId="016B9527">
            <wp:extent cx="6120130" cy="26625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65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отправки электронного Представления, статус представления поменяется с «Проект»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согласовании», возможность вносить изменения и дополнительные данные не будет.</w:t>
      </w:r>
    </w:p>
    <w:p w:rsidR="00100258" w:rsidRDefault="00100258" w:rsidP="00100258">
      <w:pPr>
        <w:pStyle w:val="a4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65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A403C0" wp14:editId="23308118">
            <wp:extent cx="5098415" cy="3359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025" cy="3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0258" w:rsidRDefault="00100258" w:rsidP="00100258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0258" w:rsidRDefault="00100258" w:rsidP="0010025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Согласование</w:t>
      </w:r>
      <w:r w:rsidRPr="0012653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Представлений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(Федерации)</w:t>
      </w:r>
    </w:p>
    <w:p w:rsidR="00100258" w:rsidRDefault="00100258" w:rsidP="00100258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0258" w:rsidRDefault="00100258" w:rsidP="00100258">
      <w:pPr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согласования представлений осуществляется уполномоченными сотрудниками от региональных аккредитованных Москомспортом спортивных федераций/организаций (далее – Сотрудники от федераций). Возможность согласования электронных представлений будет только у данной группы пользователей.</w:t>
      </w:r>
    </w:p>
    <w:p w:rsidR="00100258" w:rsidRDefault="00100258" w:rsidP="0010025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Порядок работы Сотрудников от федераций будет заключат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ся в следующих действиях:</w:t>
      </w:r>
    </w:p>
    <w:p w:rsidR="00100258" w:rsidRPr="00613DA1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Отслеживание поступающих заявок по видам спорта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100258" w:rsidRDefault="00100258" w:rsidP="00100258">
      <w:pPr>
        <w:pStyle w:val="a4"/>
        <w:ind w:left="65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необходимо перейти в раздел «Разряды и звания» и установить следующие фильтры для отображения тех представлений, которые находятся в статусе «На согласовании»:</w:t>
      </w:r>
    </w:p>
    <w:p w:rsidR="00100258" w:rsidRDefault="00100258" w:rsidP="00100258">
      <w:pPr>
        <w:pStyle w:val="a4"/>
        <w:ind w:left="65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AE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4844F0" wp14:editId="5B8981A7">
            <wp:extent cx="6120130" cy="38614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ИАС Спорт запоминает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установленные фильтры в разделах и сохраняет их после выхода из системы, каждый фильтр отдельно можно менять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если установлено несколько фильтров, то они сохранят заданные значения.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Pr="00D01782" w:rsidRDefault="00100258" w:rsidP="0010025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1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Согласование представлений либо отправка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D01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доработку;</w:t>
      </w:r>
    </w:p>
    <w:p w:rsidR="00EA33B5" w:rsidRDefault="00100258" w:rsidP="00100258">
      <w:pPr>
        <w:pStyle w:val="a4"/>
        <w:ind w:left="65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от федераций согласовывают новые представления, в случаях обнаружения нарушений в представлениях Сотрудники от федераций </w:t>
      </w:r>
    </w:p>
    <w:p w:rsidR="00100258" w:rsidRDefault="00EA33B5" w:rsidP="00100258">
      <w:pPr>
        <w:pStyle w:val="a4"/>
        <w:ind w:left="65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00258">
        <w:rPr>
          <w:rFonts w:ascii="Times New Roman" w:hAnsi="Times New Roman" w:cs="Times New Roman"/>
          <w:color w:val="000000" w:themeColor="text1"/>
          <w:sz w:val="28"/>
          <w:szCs w:val="28"/>
        </w:rPr>
        <w:t>праве направить представление на доработку организациям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00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подавши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00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представление: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24575" cy="5143500"/>
            <wp:effectExtent l="0" t="0" r="9525" b="0"/>
            <wp:docPr id="18" name="Рисунок 18" descr="2018-03-14_22-10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03-14_22-10-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нажатии «На доработку» необходимо указать комментарий</w:t>
      </w:r>
      <w:r w:rsidR="00EA33B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какой причине Представление возвращается подавшей организации.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Данный комментарий сохранится в истории представления в блоке Статус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3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53AD57" wp14:editId="692DAC8F">
            <wp:extent cx="6120130" cy="11442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этом случаи представление приобретет статус Проект, Специалист создавший представление сможет внести корректировки и повторно отправить представление «На согласование»: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3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5E3BA60" wp14:editId="6C71EEA2">
            <wp:extent cx="6120130" cy="23450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вновь приобретает статус «На согласовании» и сотрудник от федерации следующим шагом может согласовать данное представление.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9C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70164B" wp14:editId="48140E91">
            <wp:extent cx="6120130" cy="35452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Списки спортсменов, указанных в представление можно вывести на печать. 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согласовании представлений Сотрудникам от федерации так же можно оставить комментарий (не обязательно).</w:t>
      </w:r>
    </w:p>
    <w:p w:rsidR="00100258" w:rsidRDefault="00100258" w:rsidP="00100258">
      <w:pPr>
        <w:pStyle w:val="a4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258" w:rsidRPr="00BD7DCE" w:rsidRDefault="00100258" w:rsidP="0010025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D7DCE">
        <w:rPr>
          <w:rFonts w:ascii="Times New Roman" w:hAnsi="Times New Roman" w:cs="Times New Roman"/>
          <w:b/>
          <w:color w:val="0070C0"/>
          <w:sz w:val="24"/>
          <w:szCs w:val="24"/>
        </w:rPr>
        <w:t>Утверждение представлений</w:t>
      </w:r>
    </w:p>
    <w:p w:rsidR="00100258" w:rsidRPr="00BD7DCE" w:rsidRDefault="00100258" w:rsidP="00100258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Финальным этапом является Утверждение представления уполномоченной организацией - Государственное казенное учреждение города Москвы «Центр спортивных инновационных технологий и сборных команд» Департамента спорта и туризма города Москвы (далее сотрудники – ГКУ «</w:t>
      </w:r>
      <w:proofErr w:type="spellStart"/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ЦСТиСК</w:t>
      </w:r>
      <w:proofErr w:type="spellEnd"/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» Москомспорта).</w:t>
      </w:r>
    </w:p>
    <w:p w:rsidR="00100258" w:rsidRPr="00C8252E" w:rsidRDefault="00100258" w:rsidP="00100258">
      <w:pPr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Сотрудники ГКУ «</w:t>
      </w:r>
      <w:proofErr w:type="spellStart"/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ЦСТиСК</w:t>
      </w:r>
      <w:proofErr w:type="spellEnd"/>
      <w:r w:rsidRPr="00BD7DCE">
        <w:rPr>
          <w:rFonts w:ascii="Times New Roman" w:hAnsi="Times New Roman" w:cs="Times New Roman"/>
          <w:color w:val="000000" w:themeColor="text1"/>
          <w:sz w:val="24"/>
          <w:szCs w:val="24"/>
        </w:rPr>
        <w:t>» Москомспорта так же, как и Сотрудники от федерации могут вернуть «На доработку» представления в этом случаи Представление приобретает вновь статус «Проект»</w:t>
      </w:r>
      <w:r w:rsidRPr="00C82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6E17" w:rsidRDefault="00946DEF"/>
    <w:sectPr w:rsidR="00866E17" w:rsidSect="00073E75">
      <w:footerReference w:type="default" r:id="rId31"/>
      <w:pgSz w:w="11906" w:h="16838"/>
      <w:pgMar w:top="426" w:right="850" w:bottom="426" w:left="1418" w:header="28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46DEF">
      <w:pPr>
        <w:spacing w:after="0" w:line="240" w:lineRule="auto"/>
      </w:pPr>
      <w:r>
        <w:separator/>
      </w:r>
    </w:p>
  </w:endnote>
  <w:endnote w:type="continuationSeparator" w:id="0">
    <w:p w:rsidR="00000000" w:rsidRDefault="0094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529563700"/>
      <w:docPartObj>
        <w:docPartGallery w:val="Page Numbers (Bottom of Page)"/>
        <w:docPartUnique/>
      </w:docPartObj>
    </w:sdtPr>
    <w:sdtEndPr/>
    <w:sdtContent>
      <w:p w:rsidR="00D93B89" w:rsidRPr="006D7591" w:rsidRDefault="00100258">
        <w:pPr>
          <w:pStyle w:val="a5"/>
          <w:jc w:val="center"/>
          <w:rPr>
            <w:rFonts w:ascii="Times New Roman" w:hAnsi="Times New Roman" w:cs="Times New Roman"/>
          </w:rPr>
        </w:pPr>
        <w:r w:rsidRPr="006D7591">
          <w:rPr>
            <w:rFonts w:ascii="Times New Roman" w:hAnsi="Times New Roman" w:cs="Times New Roman"/>
          </w:rPr>
          <w:fldChar w:fldCharType="begin"/>
        </w:r>
        <w:r w:rsidRPr="006D7591">
          <w:rPr>
            <w:rFonts w:ascii="Times New Roman" w:hAnsi="Times New Roman" w:cs="Times New Roman"/>
          </w:rPr>
          <w:instrText>PAGE   \* MERGEFORMAT</w:instrText>
        </w:r>
        <w:r w:rsidRPr="006D7591">
          <w:rPr>
            <w:rFonts w:ascii="Times New Roman" w:hAnsi="Times New Roman" w:cs="Times New Roman"/>
          </w:rPr>
          <w:fldChar w:fldCharType="separate"/>
        </w:r>
        <w:r w:rsidR="00946DEF">
          <w:rPr>
            <w:rFonts w:ascii="Times New Roman" w:hAnsi="Times New Roman" w:cs="Times New Roman"/>
            <w:noProof/>
          </w:rPr>
          <w:t>3</w:t>
        </w:r>
        <w:r w:rsidRPr="006D759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46DEF">
      <w:pPr>
        <w:spacing w:after="0" w:line="240" w:lineRule="auto"/>
      </w:pPr>
      <w:r>
        <w:separator/>
      </w:r>
    </w:p>
  </w:footnote>
  <w:footnote w:type="continuationSeparator" w:id="0">
    <w:p w:rsidR="00000000" w:rsidRDefault="00946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0C35"/>
    <w:multiLevelType w:val="multilevel"/>
    <w:tmpl w:val="201424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659" w:hanging="37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D273B57"/>
    <w:multiLevelType w:val="hybridMultilevel"/>
    <w:tmpl w:val="516E5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258"/>
    <w:rsid w:val="00100258"/>
    <w:rsid w:val="006438A1"/>
    <w:rsid w:val="006D570F"/>
    <w:rsid w:val="00946DEF"/>
    <w:rsid w:val="00D94E27"/>
    <w:rsid w:val="00EA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58"/>
  </w:style>
  <w:style w:type="paragraph" w:styleId="1">
    <w:name w:val="heading 1"/>
    <w:basedOn w:val="a"/>
    <w:next w:val="a"/>
    <w:link w:val="10"/>
    <w:uiPriority w:val="9"/>
    <w:qFormat/>
    <w:rsid w:val="00100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25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0025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0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258"/>
  </w:style>
  <w:style w:type="character" w:customStyle="1" w:styleId="10">
    <w:name w:val="Заголовок 1 Знак"/>
    <w:basedOn w:val="a0"/>
    <w:link w:val="1"/>
    <w:uiPriority w:val="9"/>
    <w:rsid w:val="00100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100258"/>
    <w:pPr>
      <w:outlineLvl w:val="9"/>
    </w:pPr>
    <w:rPr>
      <w:lang w:eastAsia="ru-RU"/>
    </w:rPr>
  </w:style>
  <w:style w:type="table" w:customStyle="1" w:styleId="11">
    <w:name w:val="Сетка таблицы1"/>
    <w:basedOn w:val="a1"/>
    <w:next w:val="a8"/>
    <w:uiPriority w:val="59"/>
    <w:rsid w:val="0010025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00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0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58"/>
  </w:style>
  <w:style w:type="paragraph" w:styleId="1">
    <w:name w:val="heading 1"/>
    <w:basedOn w:val="a"/>
    <w:next w:val="a"/>
    <w:link w:val="10"/>
    <w:uiPriority w:val="9"/>
    <w:qFormat/>
    <w:rsid w:val="00100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25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00258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00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258"/>
  </w:style>
  <w:style w:type="character" w:customStyle="1" w:styleId="10">
    <w:name w:val="Заголовок 1 Знак"/>
    <w:basedOn w:val="a0"/>
    <w:link w:val="1"/>
    <w:uiPriority w:val="9"/>
    <w:rsid w:val="00100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100258"/>
    <w:pPr>
      <w:outlineLvl w:val="9"/>
    </w:pPr>
    <w:rPr>
      <w:lang w:eastAsia="ru-RU"/>
    </w:rPr>
  </w:style>
  <w:style w:type="table" w:customStyle="1" w:styleId="11">
    <w:name w:val="Сетка таблицы1"/>
    <w:basedOn w:val="a1"/>
    <w:next w:val="a8"/>
    <w:uiPriority w:val="59"/>
    <w:rsid w:val="0010025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00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0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hovkhalova.ia@mossport.r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bulgakov.rs@mossport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sportsmen.ias.mossport.ru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ulgakov.rs@mossport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433CD46</Template>
  <TotalTime>13</TotalTime>
  <Pages>14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Ишимова Наталья Ф.</dc:creator>
  <cp:lastModifiedBy>Ишимова Наталья Ф.</cp:lastModifiedBy>
  <cp:revision>4</cp:revision>
  <dcterms:created xsi:type="dcterms:W3CDTF">2018-09-25T06:57:00Z</dcterms:created>
  <dcterms:modified xsi:type="dcterms:W3CDTF">2018-09-25T07:45:00Z</dcterms:modified>
</cp:coreProperties>
</file>